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8860E9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>
        <w:rPr>
          <w:b/>
          <w:bCs/>
          <w:color w:val="000000"/>
          <w:sz w:val="26"/>
          <w:szCs w:val="26"/>
        </w:rPr>
        <w:t>Протокол №</w:t>
      </w:r>
      <w:r w:rsidR="008860E9">
        <w:rPr>
          <w:b/>
          <w:bCs/>
          <w:color w:val="000000"/>
          <w:sz w:val="26"/>
          <w:szCs w:val="26"/>
          <w:lang w:val="kk-KZ"/>
        </w:rPr>
        <w:t>4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 xml:space="preserve">медицинских изделий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sz w:val="24"/>
          <w:szCs w:val="28"/>
        </w:rPr>
        <w:t>медицинского страхования на 2022</w:t>
      </w:r>
      <w:r w:rsidRPr="00D80599">
        <w:rPr>
          <w:sz w:val="24"/>
          <w:szCs w:val="28"/>
        </w:rPr>
        <w:t xml:space="preserve"> год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77447" w:rsidRPr="00D80599" w:rsidRDefault="00877447" w:rsidP="00877447">
      <w:pPr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 xml:space="preserve">г. Алматы                                                     </w:t>
      </w:r>
      <w:r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                                              </w:t>
      </w:r>
      <w:proofErr w:type="gramStart"/>
      <w:r w:rsidRPr="00D80599">
        <w:rPr>
          <w:b/>
          <w:color w:val="000000"/>
          <w:sz w:val="22"/>
          <w:szCs w:val="22"/>
        </w:rPr>
        <w:t xml:space="preserve">   «</w:t>
      </w:r>
      <w:proofErr w:type="gramEnd"/>
      <w:r w:rsidR="008860E9">
        <w:rPr>
          <w:b/>
          <w:color w:val="000000"/>
          <w:sz w:val="22"/>
          <w:szCs w:val="22"/>
        </w:rPr>
        <w:t>29</w:t>
      </w:r>
      <w:r w:rsidRPr="00D80599">
        <w:rPr>
          <w:b/>
          <w:color w:val="000000"/>
          <w:sz w:val="22"/>
          <w:szCs w:val="22"/>
        </w:rPr>
        <w:t xml:space="preserve">» </w:t>
      </w:r>
      <w:r w:rsidR="008860E9">
        <w:rPr>
          <w:b/>
          <w:color w:val="000000"/>
          <w:sz w:val="22"/>
          <w:szCs w:val="22"/>
          <w:lang w:val="kk-KZ"/>
        </w:rPr>
        <w:t>марта</w:t>
      </w:r>
      <w:r w:rsidRPr="00D80599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  <w:lang w:val="kk-KZ"/>
        </w:rPr>
        <w:t>2</w:t>
      </w:r>
      <w:r w:rsidRPr="00D80599">
        <w:rPr>
          <w:b/>
          <w:color w:val="000000"/>
          <w:sz w:val="22"/>
          <w:szCs w:val="22"/>
        </w:rPr>
        <w:t>г</w:t>
      </w:r>
      <w:r w:rsidRPr="00D80599">
        <w:rPr>
          <w:b/>
          <w:color w:val="000000"/>
        </w:rPr>
        <w:t>.</w:t>
      </w:r>
    </w:p>
    <w:p w:rsidR="00877447" w:rsidRPr="00D80599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D80599">
        <w:rPr>
          <w:b w:val="0"/>
          <w:sz w:val="24"/>
          <w:szCs w:val="24"/>
        </w:rPr>
        <w:t>Утепова</w:t>
      </w:r>
      <w:proofErr w:type="spellEnd"/>
      <w:r w:rsidRPr="00D80599">
        <w:rPr>
          <w:b w:val="0"/>
          <w:sz w:val="24"/>
          <w:szCs w:val="24"/>
        </w:rPr>
        <w:t xml:space="preserve"> д.1, </w:t>
      </w:r>
      <w:r w:rsidRPr="00D80599">
        <w:rPr>
          <w:b w:val="0"/>
          <w:sz w:val="24"/>
          <w:szCs w:val="28"/>
        </w:rPr>
        <w:t xml:space="preserve">провел закупки способом </w:t>
      </w:r>
      <w:r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Pr="00D80599">
        <w:rPr>
          <w:b w:val="0"/>
          <w:sz w:val="24"/>
          <w:szCs w:val="28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>
        <w:rPr>
          <w:b w:val="0"/>
          <w:sz w:val="24"/>
          <w:szCs w:val="28"/>
        </w:rPr>
        <w:t>страхования на 2022</w:t>
      </w:r>
      <w:r w:rsidRPr="00D80599">
        <w:rPr>
          <w:b w:val="0"/>
          <w:sz w:val="24"/>
          <w:szCs w:val="28"/>
        </w:rPr>
        <w:t xml:space="preserve"> год.</w:t>
      </w:r>
      <w:r w:rsidRPr="00D80599">
        <w:rPr>
          <w:b w:val="0"/>
          <w:sz w:val="22"/>
          <w:szCs w:val="24"/>
        </w:rPr>
        <w:t xml:space="preserve"> 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>
        <w:rPr>
          <w:b w:val="0"/>
          <w:color w:val="000000"/>
          <w:sz w:val="24"/>
          <w:szCs w:val="28"/>
        </w:rPr>
        <w:t>2</w:t>
      </w:r>
      <w:r>
        <w:rPr>
          <w:b w:val="0"/>
          <w:color w:val="000000"/>
          <w:sz w:val="24"/>
          <w:szCs w:val="28"/>
          <w:lang w:val="kk-KZ"/>
        </w:rPr>
        <w:t xml:space="preserve"> главы 9</w:t>
      </w:r>
      <w:r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D80599">
        <w:rPr>
          <w:b w:val="0"/>
          <w:sz w:val="24"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 xml:space="preserve"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szCs w:val="28"/>
        </w:rPr>
        <w:t>медицинского страхования на 2022</w:t>
      </w:r>
      <w:r w:rsidRPr="00D80599">
        <w:rPr>
          <w:szCs w:val="28"/>
        </w:rPr>
        <w:t xml:space="preserve">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</w:t>
      </w:r>
      <w:r w:rsidR="008860E9">
        <w:rPr>
          <w:bCs/>
          <w:i/>
          <w:szCs w:val="28"/>
        </w:rPr>
        <w:t>28</w:t>
      </w:r>
      <w:r w:rsidR="00247EA7" w:rsidRPr="00247EA7">
        <w:rPr>
          <w:bCs/>
          <w:i/>
          <w:szCs w:val="28"/>
        </w:rPr>
        <w:t xml:space="preserve"> </w:t>
      </w:r>
      <w:r w:rsidR="008860E9">
        <w:rPr>
          <w:bCs/>
          <w:i/>
          <w:szCs w:val="28"/>
          <w:lang w:val="kk-KZ"/>
        </w:rPr>
        <w:t>марта</w:t>
      </w:r>
      <w:r w:rsidR="00DA7C70" w:rsidRPr="00DA7C70">
        <w:rPr>
          <w:bCs/>
          <w:i/>
          <w:szCs w:val="28"/>
        </w:rPr>
        <w:t xml:space="preserve"> </w:t>
      </w:r>
      <w:r>
        <w:rPr>
          <w:bCs/>
          <w:i/>
          <w:szCs w:val="28"/>
        </w:rPr>
        <w:t>2022</w:t>
      </w:r>
      <w:r w:rsidRPr="00D80599">
        <w:rPr>
          <w:bCs/>
          <w:i/>
          <w:szCs w:val="28"/>
        </w:rPr>
        <w:t xml:space="preserve"> года):</w:t>
      </w:r>
    </w:p>
    <w:p w:rsidR="00877447" w:rsidRPr="00D80599" w:rsidRDefault="00877447" w:rsidP="00877447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D80599" w:rsidTr="00130B16"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8860E9" w:rsidRPr="00D80599" w:rsidTr="00130B16">
        <w:tc>
          <w:tcPr>
            <w:tcW w:w="709" w:type="dxa"/>
          </w:tcPr>
          <w:p w:rsidR="008860E9" w:rsidRPr="008860E9" w:rsidRDefault="008860E9" w:rsidP="00130B16">
            <w:pPr>
              <w:jc w:val="both"/>
              <w:rPr>
                <w:bCs/>
                <w:szCs w:val="28"/>
              </w:rPr>
            </w:pPr>
            <w:r w:rsidRPr="008860E9">
              <w:rPr>
                <w:bCs/>
                <w:szCs w:val="28"/>
              </w:rPr>
              <w:t>1</w:t>
            </w:r>
          </w:p>
        </w:tc>
        <w:tc>
          <w:tcPr>
            <w:tcW w:w="2915" w:type="dxa"/>
          </w:tcPr>
          <w:p w:rsidR="008860E9" w:rsidRPr="008860E9" w:rsidRDefault="008860E9" w:rsidP="00130B16">
            <w:pPr>
              <w:jc w:val="both"/>
              <w:rPr>
                <w:bCs/>
                <w:szCs w:val="28"/>
              </w:rPr>
            </w:pPr>
            <w:r w:rsidRPr="008860E9">
              <w:rPr>
                <w:bCs/>
                <w:szCs w:val="28"/>
                <w:lang w:val="en-US"/>
              </w:rPr>
              <w:t xml:space="preserve">TOO </w:t>
            </w:r>
            <w:r w:rsidRPr="008860E9">
              <w:rPr>
                <w:bCs/>
                <w:szCs w:val="28"/>
              </w:rPr>
              <w:t>«</w:t>
            </w:r>
            <w:r w:rsidRPr="008860E9">
              <w:rPr>
                <w:bCs/>
                <w:szCs w:val="28"/>
                <w:lang w:val="en-US"/>
              </w:rPr>
              <w:t>ANP</w:t>
            </w:r>
            <w:r w:rsidRPr="008860E9">
              <w:rPr>
                <w:bCs/>
                <w:szCs w:val="28"/>
              </w:rPr>
              <w:t>»</w:t>
            </w:r>
          </w:p>
        </w:tc>
        <w:tc>
          <w:tcPr>
            <w:tcW w:w="3930" w:type="dxa"/>
          </w:tcPr>
          <w:p w:rsidR="008860E9" w:rsidRPr="008860E9" w:rsidRDefault="008860E9" w:rsidP="008860E9">
            <w:pPr>
              <w:ind w:right="-142"/>
              <w:rPr>
                <w:szCs w:val="28"/>
              </w:rPr>
            </w:pPr>
            <w:r w:rsidRPr="008860E9">
              <w:rPr>
                <w:szCs w:val="28"/>
              </w:rPr>
              <w:t xml:space="preserve">г. Алматы, </w:t>
            </w:r>
            <w:r w:rsidRPr="008860E9">
              <w:rPr>
                <w:szCs w:val="28"/>
                <w:lang w:val="kk-KZ"/>
              </w:rPr>
              <w:t>ул</w:t>
            </w:r>
            <w:r w:rsidR="001C1FA9">
              <w:rPr>
                <w:szCs w:val="28"/>
              </w:rPr>
              <w:t>.</w:t>
            </w:r>
            <w:r w:rsidR="00FC0082">
              <w:rPr>
                <w:szCs w:val="28"/>
              </w:rPr>
              <w:t xml:space="preserve"> </w:t>
            </w:r>
            <w:r w:rsidRPr="008860E9">
              <w:rPr>
                <w:szCs w:val="28"/>
                <w:lang w:val="kk-KZ"/>
              </w:rPr>
              <w:t>Земнухова,19А</w:t>
            </w:r>
          </w:p>
        </w:tc>
        <w:tc>
          <w:tcPr>
            <w:tcW w:w="2369" w:type="dxa"/>
          </w:tcPr>
          <w:p w:rsidR="008860E9" w:rsidRPr="008860E9" w:rsidRDefault="008860E9" w:rsidP="00130B16">
            <w:pPr>
              <w:ind w:right="-142"/>
              <w:jc w:val="center"/>
              <w:rPr>
                <w:szCs w:val="28"/>
              </w:rPr>
            </w:pPr>
            <w:r w:rsidRPr="008860E9">
              <w:rPr>
                <w:szCs w:val="28"/>
              </w:rPr>
              <w:t>25.03.2022г.</w:t>
            </w:r>
          </w:p>
          <w:p w:rsidR="008860E9" w:rsidRPr="008860E9" w:rsidRDefault="008860E9" w:rsidP="00130B16">
            <w:pPr>
              <w:ind w:right="-142"/>
              <w:jc w:val="center"/>
              <w:rPr>
                <w:szCs w:val="28"/>
              </w:rPr>
            </w:pPr>
            <w:r w:rsidRPr="008860E9">
              <w:rPr>
                <w:szCs w:val="28"/>
              </w:rPr>
              <w:t>14:14</w:t>
            </w:r>
          </w:p>
        </w:tc>
      </w:tr>
      <w:tr w:rsidR="00DA7C70" w:rsidRPr="00D80599" w:rsidTr="00130B16">
        <w:trPr>
          <w:trHeight w:val="577"/>
        </w:trPr>
        <w:tc>
          <w:tcPr>
            <w:tcW w:w="709" w:type="dxa"/>
          </w:tcPr>
          <w:p w:rsidR="00DA7C70" w:rsidRPr="00D80599" w:rsidRDefault="001C1FA9" w:rsidP="00DA7C7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DA7C70" w:rsidRPr="008860E9" w:rsidRDefault="008860E9" w:rsidP="00247EA7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Ержан</w:t>
            </w:r>
            <w:proofErr w:type="spellEnd"/>
          </w:p>
        </w:tc>
        <w:tc>
          <w:tcPr>
            <w:tcW w:w="3930" w:type="dxa"/>
          </w:tcPr>
          <w:p w:rsidR="00DA7C70" w:rsidRPr="001C1FA9" w:rsidRDefault="00DA7C70" w:rsidP="001C1FA9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47EA7">
              <w:rPr>
                <w:szCs w:val="28"/>
              </w:rPr>
              <w:t xml:space="preserve">. </w:t>
            </w:r>
            <w:r w:rsidR="001C1FA9">
              <w:rPr>
                <w:szCs w:val="28"/>
              </w:rPr>
              <w:t>Алматы, ул.</w:t>
            </w:r>
            <w:r w:rsidR="00FC0082">
              <w:rPr>
                <w:szCs w:val="28"/>
              </w:rPr>
              <w:t xml:space="preserve"> </w:t>
            </w:r>
            <w:proofErr w:type="spellStart"/>
            <w:r w:rsidR="001C1FA9">
              <w:rPr>
                <w:szCs w:val="28"/>
              </w:rPr>
              <w:t>Кенжайлау</w:t>
            </w:r>
            <w:proofErr w:type="spellEnd"/>
            <w:r w:rsidR="001C1FA9">
              <w:rPr>
                <w:szCs w:val="28"/>
              </w:rPr>
              <w:t xml:space="preserve"> №8</w:t>
            </w:r>
          </w:p>
        </w:tc>
        <w:tc>
          <w:tcPr>
            <w:tcW w:w="2369" w:type="dxa"/>
          </w:tcPr>
          <w:p w:rsidR="001C1FA9" w:rsidRPr="008860E9" w:rsidRDefault="001C1FA9" w:rsidP="001C1FA9">
            <w:pPr>
              <w:ind w:right="-142"/>
              <w:jc w:val="center"/>
              <w:rPr>
                <w:szCs w:val="28"/>
              </w:rPr>
            </w:pPr>
            <w:r w:rsidRPr="008860E9">
              <w:rPr>
                <w:szCs w:val="28"/>
              </w:rPr>
              <w:t>25.03.2022г.</w:t>
            </w:r>
          </w:p>
          <w:p w:rsidR="00DA7C70" w:rsidRPr="00D80599" w:rsidRDefault="001C1FA9" w:rsidP="001C1F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14:40</w:t>
            </w:r>
          </w:p>
        </w:tc>
      </w:tr>
      <w:tr w:rsidR="008860E9" w:rsidRPr="00D80599" w:rsidTr="00130B16">
        <w:trPr>
          <w:trHeight w:val="577"/>
        </w:trPr>
        <w:tc>
          <w:tcPr>
            <w:tcW w:w="709" w:type="dxa"/>
          </w:tcPr>
          <w:p w:rsidR="008860E9" w:rsidRPr="00247EA7" w:rsidRDefault="008860E9" w:rsidP="008860E9">
            <w:pPr>
              <w:jc w:val="both"/>
              <w:rPr>
                <w:bCs/>
                <w:szCs w:val="28"/>
              </w:rPr>
            </w:pPr>
            <w:r w:rsidRPr="00247EA7">
              <w:rPr>
                <w:bCs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8860E9" w:rsidRPr="00692624" w:rsidRDefault="008860E9" w:rsidP="001C1FA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TOO</w:t>
            </w:r>
            <w:r w:rsidRPr="0069262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1C1FA9">
              <w:rPr>
                <w:szCs w:val="28"/>
              </w:rPr>
              <w:t>Медицина</w:t>
            </w:r>
            <w:r w:rsidR="001C1FA9">
              <w:rPr>
                <w:szCs w:val="28"/>
                <w:lang w:val="kk-KZ"/>
              </w:rPr>
              <w:t xml:space="preserve"> Әлемы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860E9" w:rsidRPr="00D80599" w:rsidRDefault="008860E9" w:rsidP="008860E9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r>
              <w:rPr>
                <w:szCs w:val="28"/>
                <w:lang w:val="kk-KZ"/>
              </w:rPr>
              <w:t>Нур - Султан</w:t>
            </w:r>
            <w:r w:rsidR="001C1FA9">
              <w:rPr>
                <w:szCs w:val="28"/>
              </w:rPr>
              <w:t>, ул.</w:t>
            </w:r>
            <w:r w:rsidR="00FC008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Жагоркызы</w:t>
            </w:r>
            <w:proofErr w:type="spellEnd"/>
            <w:r>
              <w:rPr>
                <w:szCs w:val="28"/>
              </w:rPr>
              <w:t xml:space="preserve"> 21</w:t>
            </w:r>
          </w:p>
        </w:tc>
        <w:tc>
          <w:tcPr>
            <w:tcW w:w="2369" w:type="dxa"/>
          </w:tcPr>
          <w:p w:rsidR="001C1FA9" w:rsidRPr="008860E9" w:rsidRDefault="001C1FA9" w:rsidP="001C1FA9">
            <w:pPr>
              <w:ind w:right="-142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8860E9">
              <w:rPr>
                <w:szCs w:val="28"/>
              </w:rPr>
              <w:t>.03.2022г.</w:t>
            </w:r>
          </w:p>
          <w:p w:rsidR="008860E9" w:rsidRPr="00D80599" w:rsidRDefault="001C1FA9" w:rsidP="001C1FA9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09</w:t>
            </w:r>
            <w:r>
              <w:rPr>
                <w:szCs w:val="28"/>
              </w:rPr>
              <w:t>:00</w:t>
            </w:r>
          </w:p>
        </w:tc>
      </w:tr>
      <w:tr w:rsidR="001C1FA9" w:rsidRPr="00D80599" w:rsidTr="00130B16">
        <w:trPr>
          <w:trHeight w:val="577"/>
        </w:trPr>
        <w:tc>
          <w:tcPr>
            <w:tcW w:w="709" w:type="dxa"/>
          </w:tcPr>
          <w:p w:rsidR="001C1FA9" w:rsidRPr="00247EA7" w:rsidRDefault="001C1FA9" w:rsidP="001C1FA9">
            <w:pPr>
              <w:jc w:val="both"/>
              <w:rPr>
                <w:bCs/>
                <w:szCs w:val="28"/>
              </w:rPr>
            </w:pPr>
            <w:r w:rsidRPr="00247EA7">
              <w:rPr>
                <w:bCs/>
                <w:szCs w:val="28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1C1FA9" w:rsidRPr="00D80599" w:rsidRDefault="001C1FA9" w:rsidP="001C1FA9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>
              <w:rPr>
                <w:szCs w:val="28"/>
              </w:rPr>
              <w:t>Диакит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1C1FA9" w:rsidRPr="00DA7C70" w:rsidRDefault="001C1FA9" w:rsidP="001C1FA9">
            <w:pPr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г. Караганда, </w:t>
            </w:r>
            <w:r>
              <w:rPr>
                <w:szCs w:val="28"/>
                <w:lang w:val="kk-KZ"/>
              </w:rPr>
              <w:t>мкр.19, д.40«а»</w:t>
            </w:r>
          </w:p>
        </w:tc>
        <w:tc>
          <w:tcPr>
            <w:tcW w:w="2369" w:type="dxa"/>
          </w:tcPr>
          <w:p w:rsidR="001C1FA9" w:rsidRPr="008860E9" w:rsidRDefault="001C1FA9" w:rsidP="001C1FA9">
            <w:pPr>
              <w:ind w:right="-142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8860E9">
              <w:rPr>
                <w:szCs w:val="28"/>
              </w:rPr>
              <w:t>.03.2022г.</w:t>
            </w:r>
          </w:p>
          <w:p w:rsidR="001C1FA9" w:rsidRPr="00D80599" w:rsidRDefault="001C1FA9" w:rsidP="001C1FA9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09</w:t>
            </w:r>
            <w:r>
              <w:rPr>
                <w:szCs w:val="28"/>
              </w:rPr>
              <w:t>:30</w:t>
            </w:r>
          </w:p>
        </w:tc>
      </w:tr>
    </w:tbl>
    <w:p w:rsidR="00877447" w:rsidRPr="00D80599" w:rsidRDefault="00877447" w:rsidP="00877447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877447" w:rsidRPr="00692624" w:rsidRDefault="00877447" w:rsidP="00877447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</w:t>
      </w:r>
      <w:r w:rsidR="00847A62">
        <w:rPr>
          <w:bCs/>
          <w:szCs w:val="28"/>
        </w:rPr>
        <w:t xml:space="preserve"> </w:t>
      </w:r>
      <w:r w:rsidRPr="00D80599">
        <w:rPr>
          <w:bCs/>
          <w:szCs w:val="28"/>
        </w:rPr>
        <w:t xml:space="preserve">Ценовые предложения потенциальных поставщиков </w:t>
      </w:r>
      <w:r>
        <w:rPr>
          <w:bCs/>
          <w:szCs w:val="28"/>
        </w:rPr>
        <w:t xml:space="preserve">отражены в приложении 1 </w:t>
      </w:r>
      <w:r w:rsidRPr="00D80599">
        <w:rPr>
          <w:bCs/>
          <w:szCs w:val="28"/>
        </w:rPr>
        <w:t>к настоящему Протоколу.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b w:val="0"/>
          <w:sz w:val="24"/>
          <w:szCs w:val="28"/>
        </w:rPr>
        <w:t>медицинского страхования на 2022</w:t>
      </w:r>
      <w:r w:rsidRPr="00D80599">
        <w:rPr>
          <w:b w:val="0"/>
          <w:sz w:val="24"/>
          <w:szCs w:val="28"/>
        </w:rPr>
        <w:t xml:space="preserve">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877447" w:rsidRPr="00692624" w:rsidRDefault="00877447" w:rsidP="00877447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FC0082" w:rsidRDefault="00FC0082" w:rsidP="00877447">
      <w:pPr>
        <w:ind w:firstLine="851"/>
        <w:jc w:val="both"/>
        <w:rPr>
          <w:b/>
          <w:bCs/>
          <w:szCs w:val="28"/>
        </w:rPr>
      </w:pPr>
      <w:r w:rsidRPr="00FC0082">
        <w:rPr>
          <w:b/>
          <w:bCs/>
          <w:szCs w:val="28"/>
          <w:lang w:val="en-US"/>
        </w:rPr>
        <w:t>TOO</w:t>
      </w:r>
      <w:r w:rsidRPr="00FC0082">
        <w:rPr>
          <w:b/>
          <w:bCs/>
          <w:szCs w:val="28"/>
        </w:rPr>
        <w:t xml:space="preserve"> «</w:t>
      </w:r>
      <w:r w:rsidRPr="00FC0082">
        <w:rPr>
          <w:b/>
          <w:bCs/>
          <w:szCs w:val="28"/>
          <w:lang w:val="en-US"/>
        </w:rPr>
        <w:t>ANP</w:t>
      </w:r>
      <w:r w:rsidRPr="00FC0082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: </w:t>
      </w:r>
    </w:p>
    <w:p w:rsidR="00FC0082" w:rsidRDefault="00FC0082" w:rsidP="00877447">
      <w:pPr>
        <w:ind w:firstLine="851"/>
        <w:jc w:val="both"/>
        <w:rPr>
          <w:bCs/>
        </w:rPr>
      </w:pPr>
      <w:r w:rsidRPr="00D80599">
        <w:rPr>
          <w:bCs/>
        </w:rPr>
        <w:t>в соответствии с</w:t>
      </w:r>
      <w:r>
        <w:rPr>
          <w:bCs/>
        </w:rPr>
        <w:t xml:space="preserve"> абз.1</w:t>
      </w:r>
      <w:r w:rsidRPr="00D80599">
        <w:rPr>
          <w:bCs/>
        </w:rPr>
        <w:t xml:space="preserve"> п</w:t>
      </w:r>
      <w:r>
        <w:rPr>
          <w:bCs/>
        </w:rPr>
        <w:t>.100 гл.9 представлено наименьшее ценовое предложение;</w:t>
      </w:r>
    </w:p>
    <w:p w:rsidR="00FC0082" w:rsidRDefault="00FC0082" w:rsidP="00877447">
      <w:pPr>
        <w:ind w:firstLine="851"/>
        <w:jc w:val="both"/>
        <w:rPr>
          <w:b/>
          <w:szCs w:val="28"/>
        </w:rPr>
      </w:pPr>
      <w:r w:rsidRPr="00FC0082">
        <w:rPr>
          <w:b/>
          <w:szCs w:val="28"/>
        </w:rPr>
        <w:t xml:space="preserve">ИП </w:t>
      </w:r>
      <w:proofErr w:type="spellStart"/>
      <w:r w:rsidRPr="00FC0082">
        <w:rPr>
          <w:b/>
          <w:szCs w:val="28"/>
        </w:rPr>
        <w:t>Ержан</w:t>
      </w:r>
      <w:proofErr w:type="spellEnd"/>
      <w:r w:rsidRPr="00FC0082">
        <w:rPr>
          <w:b/>
          <w:szCs w:val="28"/>
        </w:rPr>
        <w:t>:</w:t>
      </w:r>
    </w:p>
    <w:p w:rsidR="00FC0082" w:rsidRDefault="00FC0082" w:rsidP="00FC0082">
      <w:pPr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.97 гл.9 представлено одно ценовое предложение;</w:t>
      </w:r>
    </w:p>
    <w:p w:rsidR="00FC0082" w:rsidRDefault="00FC0082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</w:rPr>
      </w:pPr>
      <w:r w:rsidRPr="00FC0082">
        <w:rPr>
          <w:b/>
          <w:bCs/>
          <w:lang w:val="en-US"/>
        </w:rPr>
        <w:t>TOO</w:t>
      </w:r>
      <w:r w:rsidRPr="00FC0082">
        <w:rPr>
          <w:b/>
          <w:bCs/>
        </w:rPr>
        <w:t xml:space="preserve"> «Медицина</w:t>
      </w:r>
      <w:r w:rsidRPr="00FC0082">
        <w:rPr>
          <w:b/>
          <w:bCs/>
          <w:lang w:val="kk-KZ"/>
        </w:rPr>
        <w:t xml:space="preserve"> Әлемы</w:t>
      </w:r>
      <w:r w:rsidRPr="00FC0082">
        <w:rPr>
          <w:b/>
          <w:bCs/>
        </w:rPr>
        <w:t>»</w:t>
      </w:r>
      <w:r>
        <w:rPr>
          <w:b/>
          <w:bCs/>
        </w:rPr>
        <w:t>:</w:t>
      </w:r>
    </w:p>
    <w:p w:rsidR="00CE4510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 w:rsidR="00941DA8">
        <w:rPr>
          <w:bCs/>
        </w:rPr>
        <w:t>.97 гл.9</w:t>
      </w:r>
      <w:r>
        <w:rPr>
          <w:bCs/>
        </w:rPr>
        <w:t xml:space="preserve"> </w:t>
      </w:r>
      <w:r w:rsidR="00941DA8">
        <w:rPr>
          <w:bCs/>
        </w:rPr>
        <w:t>представлено одно ценовое предложение;</w:t>
      </w:r>
    </w:p>
    <w:p w:rsidR="00247EA7" w:rsidRDefault="00247EA7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szCs w:val="28"/>
        </w:rPr>
      </w:pPr>
      <w:r w:rsidRPr="00247EA7">
        <w:rPr>
          <w:b/>
          <w:szCs w:val="28"/>
        </w:rPr>
        <w:lastRenderedPageBreak/>
        <w:t>ТОО «</w:t>
      </w:r>
      <w:proofErr w:type="spellStart"/>
      <w:r w:rsidRPr="00247EA7">
        <w:rPr>
          <w:b/>
          <w:szCs w:val="28"/>
        </w:rPr>
        <w:t>Диакит</w:t>
      </w:r>
      <w:proofErr w:type="spellEnd"/>
      <w:r w:rsidRPr="00247EA7">
        <w:rPr>
          <w:b/>
          <w:szCs w:val="28"/>
        </w:rPr>
        <w:t>»</w:t>
      </w:r>
      <w:r>
        <w:rPr>
          <w:b/>
          <w:szCs w:val="28"/>
        </w:rPr>
        <w:t>:</w:t>
      </w:r>
    </w:p>
    <w:p w:rsidR="00247EA7" w:rsidRDefault="00247EA7" w:rsidP="002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.97 гл.9 представлено одно ценовое предложение;</w:t>
      </w:r>
    </w:p>
    <w:p w:rsidR="00FC0082" w:rsidRPr="00D80599" w:rsidRDefault="00877447" w:rsidP="00FC0082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D80599">
        <w:rPr>
          <w:b/>
          <w:color w:val="000000"/>
        </w:rPr>
        <w:t>РЕШИЛ:</w:t>
      </w:r>
    </w:p>
    <w:p w:rsidR="006A6FC4" w:rsidRDefault="00877447" w:rsidP="006A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</w:rPr>
      </w:pPr>
      <w:r w:rsidRPr="00D80599">
        <w:rPr>
          <w:bCs/>
          <w:lang w:val="kk-KZ"/>
        </w:rPr>
        <w:t>1</w:t>
      </w:r>
      <w:r w:rsidRPr="00D80599">
        <w:rPr>
          <w:bCs/>
        </w:rPr>
        <w:t xml:space="preserve">) </w:t>
      </w:r>
      <w:r w:rsidR="006A6FC4">
        <w:rPr>
          <w:szCs w:val="28"/>
        </w:rPr>
        <w:t>на основании</w:t>
      </w:r>
      <w:r w:rsidR="00A2384B">
        <w:rPr>
          <w:szCs w:val="28"/>
        </w:rPr>
        <w:t xml:space="preserve"> абз.1</w:t>
      </w:r>
      <w:r w:rsidR="006A6FC4">
        <w:rPr>
          <w:szCs w:val="28"/>
        </w:rPr>
        <w:t xml:space="preserve"> п.100 гл.9 Правил </w:t>
      </w:r>
      <w:r w:rsidR="006A6FC4">
        <w:rPr>
          <w:b/>
          <w:szCs w:val="28"/>
        </w:rPr>
        <w:t>по лоту</w:t>
      </w:r>
      <w:r w:rsidR="006A6FC4" w:rsidRPr="00EF5F06">
        <w:rPr>
          <w:b/>
          <w:szCs w:val="28"/>
        </w:rPr>
        <w:t xml:space="preserve"> №</w:t>
      </w:r>
      <w:r w:rsidR="006A6FC4">
        <w:rPr>
          <w:b/>
          <w:szCs w:val="28"/>
        </w:rPr>
        <w:t>1</w:t>
      </w:r>
      <w:r w:rsidR="006A6FC4" w:rsidRPr="00EF5F06">
        <w:rPr>
          <w:szCs w:val="28"/>
        </w:rPr>
        <w:t xml:space="preserve"> (представлено </w:t>
      </w:r>
      <w:r w:rsidR="006A6FC4">
        <w:rPr>
          <w:szCs w:val="28"/>
        </w:rPr>
        <w:t>наименьшее</w:t>
      </w:r>
      <w:r w:rsidR="006A6FC4" w:rsidRPr="00EF5F06">
        <w:rPr>
          <w:szCs w:val="28"/>
        </w:rPr>
        <w:t xml:space="preserve"> ценовое предложение) заключить договор </w:t>
      </w:r>
      <w:r w:rsidR="006A6FC4">
        <w:rPr>
          <w:szCs w:val="28"/>
        </w:rPr>
        <w:t xml:space="preserve">с </w:t>
      </w:r>
      <w:r w:rsidR="006A6FC4" w:rsidRPr="006A6FC4">
        <w:rPr>
          <w:b/>
          <w:bCs/>
          <w:szCs w:val="28"/>
          <w:lang w:val="en-US"/>
        </w:rPr>
        <w:t>TOO</w:t>
      </w:r>
      <w:r w:rsidR="006A6FC4" w:rsidRPr="006A6FC4">
        <w:rPr>
          <w:b/>
          <w:bCs/>
          <w:szCs w:val="28"/>
        </w:rPr>
        <w:t xml:space="preserve"> «</w:t>
      </w:r>
      <w:r w:rsidR="006A6FC4" w:rsidRPr="006A6FC4">
        <w:rPr>
          <w:b/>
          <w:bCs/>
          <w:szCs w:val="28"/>
          <w:lang w:val="en-US"/>
        </w:rPr>
        <w:t>ANP</w:t>
      </w:r>
      <w:r w:rsidR="006A6FC4" w:rsidRPr="006A6FC4">
        <w:rPr>
          <w:b/>
          <w:bCs/>
          <w:szCs w:val="28"/>
        </w:rPr>
        <w:t>»</w:t>
      </w:r>
      <w:r w:rsidR="006A6FC4" w:rsidRPr="00EF5F06">
        <w:rPr>
          <w:b/>
          <w:szCs w:val="28"/>
        </w:rPr>
        <w:t xml:space="preserve"> </w:t>
      </w:r>
      <w:r w:rsidR="006A6FC4" w:rsidRPr="00EF5F06">
        <w:rPr>
          <w:szCs w:val="28"/>
        </w:rPr>
        <w:t xml:space="preserve">на общую сумму </w:t>
      </w:r>
      <w:r w:rsidR="006A6FC4">
        <w:rPr>
          <w:b/>
          <w:szCs w:val="28"/>
        </w:rPr>
        <w:t>1 250 000</w:t>
      </w:r>
      <w:r w:rsidR="006A6FC4" w:rsidRPr="007B6E7F">
        <w:rPr>
          <w:b/>
          <w:szCs w:val="28"/>
        </w:rPr>
        <w:t>,00 (</w:t>
      </w:r>
      <w:r w:rsidR="006A6FC4">
        <w:rPr>
          <w:b/>
          <w:szCs w:val="28"/>
        </w:rPr>
        <w:t>Один миллион двести пятьдесят тысяч</w:t>
      </w:r>
      <w:r w:rsidR="006A6FC4" w:rsidRPr="007B6E7F">
        <w:rPr>
          <w:b/>
          <w:szCs w:val="28"/>
        </w:rPr>
        <w:t xml:space="preserve">) тенге 00 </w:t>
      </w:r>
      <w:proofErr w:type="spellStart"/>
      <w:r w:rsidR="006A6FC4" w:rsidRPr="007B6E7F">
        <w:rPr>
          <w:b/>
          <w:szCs w:val="28"/>
        </w:rPr>
        <w:t>тиын</w:t>
      </w:r>
      <w:proofErr w:type="spellEnd"/>
      <w:r w:rsidR="006A6FC4" w:rsidRPr="007B6E7F">
        <w:rPr>
          <w:b/>
          <w:szCs w:val="28"/>
        </w:rPr>
        <w:t xml:space="preserve">, </w:t>
      </w:r>
      <w:r w:rsidR="006A6FC4" w:rsidRPr="00EF5F06">
        <w:rPr>
          <w:szCs w:val="28"/>
        </w:rPr>
        <w:t>после предоставления д</w:t>
      </w:r>
      <w:r w:rsidR="006A6FC4">
        <w:rPr>
          <w:szCs w:val="28"/>
        </w:rPr>
        <w:t>окументов, предусмотренных п.102 гл.9</w:t>
      </w:r>
      <w:r w:rsidR="006A6FC4" w:rsidRPr="00EF5F06">
        <w:rPr>
          <w:szCs w:val="28"/>
        </w:rPr>
        <w:t xml:space="preserve"> Правил в установленные сроки;</w:t>
      </w:r>
    </w:p>
    <w:p w:rsidR="00202B0A" w:rsidRPr="006A6FC4" w:rsidRDefault="006A6FC4" w:rsidP="006A6FC4">
      <w:pPr>
        <w:ind w:firstLine="851"/>
        <w:jc w:val="both"/>
        <w:rPr>
          <w:bCs/>
        </w:rPr>
      </w:pPr>
      <w:r>
        <w:rPr>
          <w:bCs/>
        </w:rPr>
        <w:t xml:space="preserve">2) </w:t>
      </w:r>
      <w:r w:rsidR="00941DA8">
        <w:rPr>
          <w:bCs/>
        </w:rPr>
        <w:t>на основании абз.3 п.100</w:t>
      </w:r>
      <w:r w:rsidR="00847A62">
        <w:rPr>
          <w:bCs/>
        </w:rPr>
        <w:t xml:space="preserve"> </w:t>
      </w:r>
      <w:r w:rsidR="00847A62" w:rsidRPr="00D80599">
        <w:rPr>
          <w:bCs/>
        </w:rPr>
        <w:t>гл.9</w:t>
      </w:r>
      <w:r w:rsidR="00941DA8">
        <w:rPr>
          <w:bCs/>
        </w:rPr>
        <w:t xml:space="preserve"> </w:t>
      </w:r>
      <w:r w:rsidR="00847A62">
        <w:rPr>
          <w:bCs/>
        </w:rPr>
        <w:t xml:space="preserve">Правил </w:t>
      </w:r>
      <w:r>
        <w:rPr>
          <w:b/>
          <w:bCs/>
        </w:rPr>
        <w:t>по лоту</w:t>
      </w:r>
      <w:r w:rsidR="00847A62" w:rsidRPr="00867A48">
        <w:rPr>
          <w:b/>
          <w:bCs/>
        </w:rPr>
        <w:t xml:space="preserve"> </w:t>
      </w:r>
      <w:r w:rsidR="00247EA7">
        <w:rPr>
          <w:b/>
          <w:bCs/>
        </w:rPr>
        <w:t>№</w:t>
      </w:r>
      <w:r>
        <w:rPr>
          <w:b/>
          <w:bCs/>
        </w:rPr>
        <w:t xml:space="preserve">9 </w:t>
      </w:r>
      <w:r>
        <w:rPr>
          <w:bCs/>
        </w:rPr>
        <w:t xml:space="preserve">признать победителем </w:t>
      </w:r>
      <w:r w:rsidRPr="006A6FC4">
        <w:rPr>
          <w:b/>
          <w:szCs w:val="28"/>
          <w:lang w:val="en-US"/>
        </w:rPr>
        <w:t>TOO</w:t>
      </w:r>
      <w:r w:rsidRPr="006A6FC4">
        <w:rPr>
          <w:b/>
          <w:szCs w:val="28"/>
        </w:rPr>
        <w:t xml:space="preserve"> «Медицина</w:t>
      </w:r>
      <w:r w:rsidRPr="006A6FC4">
        <w:rPr>
          <w:b/>
          <w:szCs w:val="28"/>
          <w:lang w:val="kk-KZ"/>
        </w:rPr>
        <w:t xml:space="preserve"> Әлемы</w:t>
      </w:r>
      <w:r w:rsidRPr="006A6FC4">
        <w:rPr>
          <w:b/>
          <w:szCs w:val="28"/>
        </w:rPr>
        <w:t>»</w:t>
      </w:r>
      <w:r w:rsidR="00941DA8">
        <w:rPr>
          <w:b/>
          <w:bCs/>
          <w:lang w:val="kk-KZ"/>
        </w:rPr>
        <w:t xml:space="preserve">, </w:t>
      </w:r>
      <w:r w:rsidR="00941DA8" w:rsidRPr="009E478A">
        <w:rPr>
          <w:bCs/>
          <w:lang w:val="kk-KZ"/>
        </w:rPr>
        <w:t>заключить договор на общую сумму</w:t>
      </w:r>
      <w:r w:rsidR="00941DA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1 540 800</w:t>
      </w:r>
      <w:r w:rsidR="009E478A">
        <w:rPr>
          <w:b/>
          <w:bCs/>
          <w:lang w:val="kk-KZ"/>
        </w:rPr>
        <w:t>,00 (</w:t>
      </w:r>
      <w:r>
        <w:rPr>
          <w:b/>
          <w:bCs/>
          <w:lang w:val="kk-KZ"/>
        </w:rPr>
        <w:t>Один миллион пятьсот сорок тысяч восемьсот</w:t>
      </w:r>
      <w:r w:rsidR="009E478A">
        <w:rPr>
          <w:b/>
          <w:bCs/>
          <w:lang w:val="kk-KZ"/>
        </w:rPr>
        <w:t>) тенге 00 тиын;</w:t>
      </w:r>
    </w:p>
    <w:p w:rsidR="00EF5F06" w:rsidRDefault="00A2384B" w:rsidP="00202B0A">
      <w:pPr>
        <w:ind w:firstLine="851"/>
        <w:jc w:val="both"/>
        <w:rPr>
          <w:b/>
          <w:bCs/>
          <w:lang w:val="kk-KZ"/>
        </w:rPr>
      </w:pPr>
      <w:r>
        <w:rPr>
          <w:bCs/>
        </w:rPr>
        <w:t>3</w:t>
      </w:r>
      <w:r w:rsidR="00EF5F06" w:rsidRPr="00EF5F06">
        <w:rPr>
          <w:bCs/>
          <w:lang w:val="kk-KZ"/>
        </w:rPr>
        <w:t>)</w:t>
      </w:r>
      <w:r w:rsidR="00EF5F06">
        <w:rPr>
          <w:b/>
          <w:bCs/>
          <w:lang w:val="kk-KZ"/>
        </w:rPr>
        <w:t xml:space="preserve">  </w:t>
      </w:r>
      <w:r w:rsidR="00EF5F06">
        <w:rPr>
          <w:bCs/>
        </w:rPr>
        <w:t xml:space="preserve">на основании абз.3 п.100 </w:t>
      </w:r>
      <w:r w:rsidR="00EF5F06" w:rsidRPr="00D80599">
        <w:rPr>
          <w:bCs/>
        </w:rPr>
        <w:t>гл.9</w:t>
      </w:r>
      <w:r w:rsidR="00EF5F06">
        <w:rPr>
          <w:bCs/>
        </w:rPr>
        <w:t xml:space="preserve"> Правил </w:t>
      </w:r>
      <w:r w:rsidR="00EF5F06">
        <w:rPr>
          <w:b/>
          <w:bCs/>
        </w:rPr>
        <w:t>по лоту</w:t>
      </w:r>
      <w:r w:rsidR="00EF5F06" w:rsidRPr="00867A48">
        <w:rPr>
          <w:b/>
          <w:bCs/>
        </w:rPr>
        <w:t xml:space="preserve"> </w:t>
      </w:r>
      <w:r w:rsidR="006A6FC4">
        <w:rPr>
          <w:b/>
          <w:bCs/>
        </w:rPr>
        <w:t>№16</w:t>
      </w:r>
      <w:r w:rsidR="00EF5F06">
        <w:rPr>
          <w:b/>
          <w:bCs/>
        </w:rPr>
        <w:t xml:space="preserve"> </w:t>
      </w:r>
      <w:r w:rsidR="00092D6C">
        <w:rPr>
          <w:bCs/>
        </w:rPr>
        <w:t xml:space="preserve">признать победителем </w:t>
      </w:r>
      <w:bookmarkStart w:id="0" w:name="_GoBack"/>
      <w:bookmarkEnd w:id="0"/>
      <w:r w:rsidR="00EF5F06" w:rsidRPr="00EA0289">
        <w:rPr>
          <w:b/>
          <w:szCs w:val="28"/>
        </w:rPr>
        <w:t xml:space="preserve">ТОО </w:t>
      </w:r>
      <w:r w:rsidR="00EF5F06">
        <w:rPr>
          <w:b/>
          <w:szCs w:val="28"/>
        </w:rPr>
        <w:t>«</w:t>
      </w:r>
      <w:proofErr w:type="spellStart"/>
      <w:r w:rsidR="00EF5F06">
        <w:rPr>
          <w:b/>
          <w:szCs w:val="28"/>
        </w:rPr>
        <w:t>Диакит</w:t>
      </w:r>
      <w:proofErr w:type="spellEnd"/>
      <w:r w:rsidR="00EF5F06">
        <w:rPr>
          <w:b/>
          <w:szCs w:val="28"/>
        </w:rPr>
        <w:t>»</w:t>
      </w:r>
      <w:r w:rsidR="00EF5F06">
        <w:rPr>
          <w:b/>
          <w:bCs/>
          <w:lang w:val="kk-KZ"/>
        </w:rPr>
        <w:t xml:space="preserve">, </w:t>
      </w:r>
      <w:r w:rsidR="00EF5F06" w:rsidRPr="009E478A">
        <w:rPr>
          <w:bCs/>
          <w:lang w:val="kk-KZ"/>
        </w:rPr>
        <w:t>заключить договор на общую сумму</w:t>
      </w:r>
      <w:r w:rsidR="00EF5F06">
        <w:rPr>
          <w:b/>
          <w:bCs/>
          <w:lang w:val="kk-KZ"/>
        </w:rPr>
        <w:t xml:space="preserve"> </w:t>
      </w:r>
      <w:r w:rsidR="006A6FC4">
        <w:rPr>
          <w:b/>
          <w:bCs/>
          <w:lang w:val="kk-KZ"/>
        </w:rPr>
        <w:t>42 000</w:t>
      </w:r>
      <w:r w:rsidR="00EF5F06">
        <w:rPr>
          <w:b/>
          <w:bCs/>
          <w:lang w:val="kk-KZ"/>
        </w:rPr>
        <w:t>,00 (</w:t>
      </w:r>
      <w:r w:rsidR="006A6FC4">
        <w:rPr>
          <w:b/>
          <w:bCs/>
          <w:lang w:val="kk-KZ"/>
        </w:rPr>
        <w:t>Сорок две тысячи</w:t>
      </w:r>
      <w:r w:rsidR="00EF5F06">
        <w:rPr>
          <w:b/>
          <w:bCs/>
          <w:lang w:val="kk-KZ"/>
        </w:rPr>
        <w:t>) тенге 00 тиын;</w:t>
      </w:r>
    </w:p>
    <w:p w:rsidR="00A2384B" w:rsidRDefault="00A2384B" w:rsidP="00A2384B">
      <w:pPr>
        <w:ind w:firstLine="851"/>
        <w:jc w:val="both"/>
        <w:rPr>
          <w:b/>
          <w:bCs/>
          <w:lang w:val="kk-KZ"/>
        </w:rPr>
      </w:pPr>
      <w:r>
        <w:rPr>
          <w:bCs/>
          <w:lang w:val="kk-KZ"/>
        </w:rPr>
        <w:t>4</w:t>
      </w:r>
      <w:r w:rsidRPr="00EF5F06">
        <w:rPr>
          <w:bCs/>
          <w:lang w:val="kk-KZ"/>
        </w:rPr>
        <w:t>)</w:t>
      </w:r>
      <w:r w:rsidRPr="00A2384B">
        <w:rPr>
          <w:b/>
          <w:bCs/>
          <w:color w:val="FFFFFF" w:themeColor="background1"/>
          <w:lang w:val="kk-KZ"/>
        </w:rPr>
        <w:t>51</w:t>
      </w:r>
      <w:r>
        <w:rPr>
          <w:bCs/>
        </w:rPr>
        <w:t>на</w:t>
      </w:r>
      <w:r w:rsidRPr="00A2384B">
        <w:rPr>
          <w:bCs/>
          <w:color w:val="FFFFFF" w:themeColor="background1"/>
        </w:rPr>
        <w:t>2</w:t>
      </w:r>
      <w:r>
        <w:rPr>
          <w:bCs/>
        </w:rPr>
        <w:t>основании</w:t>
      </w:r>
      <w:r w:rsidRPr="00A2384B">
        <w:rPr>
          <w:bCs/>
          <w:color w:val="FFFFFF" w:themeColor="background1"/>
        </w:rPr>
        <w:t>2</w:t>
      </w:r>
      <w:r>
        <w:rPr>
          <w:bCs/>
        </w:rPr>
        <w:t>п.101</w:t>
      </w:r>
      <w:r w:rsidRPr="00A2384B">
        <w:rPr>
          <w:bCs/>
          <w:color w:val="FFFFFF" w:themeColor="background1"/>
        </w:rPr>
        <w:t>2</w:t>
      </w:r>
      <w:r w:rsidRPr="00D80599">
        <w:rPr>
          <w:bCs/>
        </w:rPr>
        <w:t>гл.9</w:t>
      </w:r>
      <w:r w:rsidRPr="00A2384B">
        <w:rPr>
          <w:bCs/>
          <w:color w:val="FFFFFF" w:themeColor="background1"/>
        </w:rPr>
        <w:t>2</w:t>
      </w:r>
      <w:r>
        <w:rPr>
          <w:bCs/>
        </w:rPr>
        <w:t>Правил</w:t>
      </w:r>
      <w:r w:rsidRPr="00A2384B">
        <w:rPr>
          <w:bCs/>
          <w:color w:val="FFFFFF" w:themeColor="background1"/>
        </w:rPr>
        <w:t>2</w:t>
      </w:r>
      <w:r>
        <w:rPr>
          <w:b/>
          <w:bCs/>
        </w:rPr>
        <w:t>по</w:t>
      </w:r>
      <w:r w:rsidRPr="00A2384B">
        <w:rPr>
          <w:b/>
          <w:bCs/>
          <w:color w:val="FFFFFF" w:themeColor="background1"/>
        </w:rPr>
        <w:t>2</w:t>
      </w:r>
      <w:r>
        <w:rPr>
          <w:b/>
          <w:bCs/>
        </w:rPr>
        <w:t>лотам</w:t>
      </w:r>
      <w:r w:rsidRPr="00A2384B">
        <w:rPr>
          <w:b/>
          <w:bCs/>
          <w:color w:val="FFFFFF" w:themeColor="background1"/>
        </w:rPr>
        <w:t>0</w:t>
      </w:r>
      <w:r>
        <w:rPr>
          <w:b/>
          <w:bCs/>
        </w:rPr>
        <w:t xml:space="preserve">№2,3,4,5,6,7,8,10,11,12,13,14,15,17,1819,20,21,22,23,24 </w:t>
      </w:r>
      <w:r>
        <w:rPr>
          <w:bCs/>
        </w:rPr>
        <w:t>признать закуп несостоявшимся.</w:t>
      </w:r>
    </w:p>
    <w:p w:rsidR="00877447" w:rsidRPr="00D80599" w:rsidRDefault="00877447" w:rsidP="00877447">
      <w:pPr>
        <w:ind w:right="-142" w:firstLine="851"/>
        <w:jc w:val="both"/>
        <w:rPr>
          <w:bCs/>
        </w:rPr>
      </w:pPr>
      <w:r w:rsidRPr="00D80599">
        <w:t xml:space="preserve">9. </w:t>
      </w:r>
      <w:r w:rsidRPr="00D80599">
        <w:rPr>
          <w:lang w:val="kk-KZ"/>
        </w:rPr>
        <w:t>З</w:t>
      </w:r>
      <w:proofErr w:type="spellStart"/>
      <w:r w:rsidRPr="00D80599">
        <w:t>аказчику</w:t>
      </w:r>
      <w:proofErr w:type="spellEnd"/>
      <w:r w:rsidRPr="00D80599"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D80599">
        <w:t>www</w:t>
      </w:r>
      <w:proofErr w:type="spellEnd"/>
      <w:r w:rsidRPr="00D80599">
        <w:t>.</w:t>
      </w:r>
      <w:proofErr w:type="spellStart"/>
      <w:r w:rsidRPr="00D80599">
        <w:rPr>
          <w:lang w:val="en-US"/>
        </w:rPr>
        <w:t>rck</w:t>
      </w:r>
      <w:proofErr w:type="spellEnd"/>
      <w:r w:rsidRPr="00D80599">
        <w:t>.</w:t>
      </w:r>
      <w:proofErr w:type="spellStart"/>
      <w:r w:rsidRPr="00D80599">
        <w:rPr>
          <w:lang w:val="en-US"/>
        </w:rPr>
        <w:t>kz</w:t>
      </w:r>
      <w:proofErr w:type="spellEnd"/>
    </w:p>
    <w:p w:rsidR="00877447" w:rsidRPr="00D80599" w:rsidRDefault="00877447" w:rsidP="00877447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77447" w:rsidRPr="00D80599" w:rsidRDefault="00877447" w:rsidP="00130B16">
            <w:pPr>
              <w:jc w:val="thaiDistribute"/>
            </w:pPr>
            <w:r w:rsidRPr="00D80599"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С.Арыспаева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7447" w:rsidRPr="00D80599" w:rsidRDefault="00877447" w:rsidP="00130B16">
            <w:pPr>
              <w:jc w:val="both"/>
              <w:rPr>
                <w:bCs/>
                <w:color w:val="000000"/>
              </w:rPr>
            </w:pPr>
            <w:r w:rsidRPr="00D80599"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D80599">
              <w:rPr>
                <w:b/>
              </w:rPr>
              <w:t>Муратова</w:t>
            </w:r>
            <w:proofErr w:type="spellEnd"/>
            <w:r w:rsidRPr="00D80599">
              <w:rPr>
                <w:b/>
              </w:rPr>
              <w:t xml:space="preserve"> </w:t>
            </w:r>
          </w:p>
        </w:tc>
      </w:tr>
      <w:tr w:rsidR="00877447" w:rsidRPr="00D80599" w:rsidTr="00130B16">
        <w:trPr>
          <w:trHeight w:val="45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877447" w:rsidRPr="00D80599" w:rsidRDefault="00877447" w:rsidP="00130B16">
            <w:r w:rsidRPr="00D80599">
              <w:rPr>
                <w:color w:val="000000"/>
                <w:lang w:val="kk-KZ"/>
              </w:rPr>
              <w:t>-</w:t>
            </w:r>
            <w:r w:rsidRPr="005324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242B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лаборатории</w:t>
            </w:r>
            <w:r w:rsidRPr="0053242B">
              <w:rPr>
                <w:color w:val="000000"/>
              </w:rPr>
              <w:t xml:space="preserve">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Е</w:t>
            </w:r>
            <w:r w:rsidRPr="00D80599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Черняева</w:t>
            </w:r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/>
          <w:p w:rsidR="00877447" w:rsidRPr="00D80599" w:rsidRDefault="00877447" w:rsidP="00130B16">
            <w:pPr>
              <w:rPr>
                <w:color w:val="000000"/>
              </w:rPr>
            </w:pPr>
            <w:r w:rsidRPr="00D80599">
              <w:t>-</w:t>
            </w:r>
            <w:r>
              <w:t xml:space="preserve">главная </w:t>
            </w:r>
            <w:proofErr w:type="spellStart"/>
            <w: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D80599"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Бархинова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rPr>
                <w:color w:val="000000"/>
              </w:rPr>
            </w:pPr>
          </w:p>
          <w:p w:rsidR="00877447" w:rsidRPr="00D80599" w:rsidRDefault="00877447" w:rsidP="007B6E7F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="007B6E7F">
              <w:t xml:space="preserve"> заведующий </w:t>
            </w:r>
            <w:r w:rsidRPr="00D80599">
              <w:t>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7B6E7F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</w:t>
            </w:r>
            <w:r w:rsidR="007B6E7F">
              <w:rPr>
                <w:b/>
                <w:color w:val="000000"/>
                <w:lang w:val="kk-KZ"/>
              </w:rPr>
              <w:t>Акимбеков</w:t>
            </w:r>
          </w:p>
        </w:tc>
      </w:tr>
      <w:tr w:rsidR="00877447" w:rsidRPr="00F07E7E" w:rsidTr="00130B16">
        <w:trPr>
          <w:trHeight w:val="56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t>-</w:t>
            </w:r>
            <w:r>
              <w:t xml:space="preserve"> </w:t>
            </w:r>
            <w:r w:rsidR="007B6E7F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  <w:lang w:val="kk-KZ"/>
              </w:rPr>
            </w:pPr>
          </w:p>
          <w:p w:rsidR="00877447" w:rsidRPr="00F07E7E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877447" w:rsidRPr="004C7514" w:rsidRDefault="00877447" w:rsidP="00877447"/>
    <w:p w:rsidR="00877447" w:rsidRPr="004C7514" w:rsidRDefault="00877447"/>
    <w:sectPr w:rsidR="00877447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7A" w:rsidRDefault="00C9447A">
      <w:r>
        <w:separator/>
      </w:r>
    </w:p>
  </w:endnote>
  <w:endnote w:type="continuationSeparator" w:id="0">
    <w:p w:rsidR="00C9447A" w:rsidRDefault="00C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7A" w:rsidRDefault="00C9447A">
      <w:r>
        <w:separator/>
      </w:r>
    </w:p>
  </w:footnote>
  <w:footnote w:type="continuationSeparator" w:id="0">
    <w:p w:rsidR="00C9447A" w:rsidRDefault="00C9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A6FC4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4D3"/>
    <w:rsid w:val="00872827"/>
    <w:rsid w:val="00872F85"/>
    <w:rsid w:val="008740A0"/>
    <w:rsid w:val="0087660E"/>
    <w:rsid w:val="00877447"/>
    <w:rsid w:val="008860E9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FA85-869F-4184-AB56-2C42611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28</cp:revision>
  <cp:lastPrinted>2022-03-28T08:56:00Z</cp:lastPrinted>
  <dcterms:created xsi:type="dcterms:W3CDTF">2021-12-28T06:54:00Z</dcterms:created>
  <dcterms:modified xsi:type="dcterms:W3CDTF">2022-03-28T08:58:00Z</dcterms:modified>
</cp:coreProperties>
</file>